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C9" w:rsidRPr="001E6EAA" w:rsidRDefault="00914DC9" w:rsidP="00914DC9">
      <w:pPr>
        <w:rPr>
          <w:rFonts w:ascii="Cooper Black" w:hAnsi="Cooper Black"/>
        </w:rPr>
      </w:pPr>
      <w:r w:rsidRPr="001E6EAA">
        <w:rPr>
          <w:rFonts w:ascii="Cooper Black" w:hAnsi="Cooper Black"/>
        </w:rPr>
        <w:t>NAME_________________________________DATE______________</w:t>
      </w:r>
      <w:r w:rsidRPr="001E6EAA">
        <w:rPr>
          <w:rFonts w:ascii="Cooper Black" w:hAnsi="Cooper Black"/>
        </w:rPr>
        <w:tab/>
        <w:t xml:space="preserve">PERIOD: </w:t>
      </w:r>
    </w:p>
    <w:p w:rsidR="00914DC9" w:rsidRPr="001E6EAA" w:rsidRDefault="00914DC9" w:rsidP="00914DC9">
      <w:pPr>
        <w:rPr>
          <w:rFonts w:ascii="Cooper Black" w:hAnsi="Cooper Black"/>
        </w:rPr>
      </w:pPr>
      <w:r w:rsidRPr="001E6EAA">
        <w:rPr>
          <w:rFonts w:ascii="Cooper Black" w:hAnsi="Cooper Black"/>
        </w:rPr>
        <w:t>PARTNER _____________________________</w:t>
      </w:r>
      <w:proofErr w:type="gramStart"/>
      <w:r w:rsidRPr="001E6EAA">
        <w:rPr>
          <w:rFonts w:ascii="Cooper Black" w:hAnsi="Cooper Black"/>
        </w:rPr>
        <w:t>_  TOPIC</w:t>
      </w:r>
      <w:proofErr w:type="gramEnd"/>
      <w:r w:rsidRPr="001E6EAA">
        <w:rPr>
          <w:rFonts w:ascii="Cooper Black" w:hAnsi="Cooper Black"/>
        </w:rPr>
        <w:t xml:space="preserve">____________________ </w:t>
      </w:r>
    </w:p>
    <w:p w:rsidR="00914DC9" w:rsidRPr="001E6EAA" w:rsidRDefault="00914DC9" w:rsidP="00914DC9">
      <w:pPr>
        <w:rPr>
          <w:rFonts w:ascii="Cooper Black" w:hAnsi="Cooper Black"/>
        </w:rPr>
      </w:pPr>
      <w:r w:rsidRPr="001E6EAA">
        <w:rPr>
          <w:rFonts w:ascii="Cooper Black" w:hAnsi="Cooper Black"/>
        </w:rPr>
        <w:t>PROJECT TYPE_______________________________________</w:t>
      </w:r>
    </w:p>
    <w:p w:rsidR="00914DC9" w:rsidRPr="001E6EAA" w:rsidRDefault="00914DC9" w:rsidP="00914DC9">
      <w:pPr>
        <w:jc w:val="center"/>
        <w:rPr>
          <w:rFonts w:ascii="Cooper Black" w:hAnsi="Cooper Black"/>
          <w:sz w:val="36"/>
          <w:szCs w:val="36"/>
        </w:rPr>
      </w:pPr>
      <w:r w:rsidRPr="001E6EAA">
        <w:rPr>
          <w:rFonts w:ascii="Cooper Black" w:hAnsi="Cooper Black"/>
          <w:sz w:val="36"/>
          <w:szCs w:val="36"/>
        </w:rPr>
        <w:t>MIDDLE AGES</w:t>
      </w:r>
    </w:p>
    <w:p w:rsidR="00914DC9" w:rsidRPr="001E6EAA" w:rsidRDefault="00914DC9" w:rsidP="00914DC9">
      <w:pPr>
        <w:jc w:val="center"/>
        <w:rPr>
          <w:rFonts w:ascii="Cooper Black" w:hAnsi="Cooper Black"/>
          <w:sz w:val="36"/>
          <w:szCs w:val="36"/>
        </w:rPr>
      </w:pPr>
      <w:r w:rsidRPr="001E6EAA">
        <w:rPr>
          <w:rFonts w:ascii="Cooper Black" w:hAnsi="Cooper Black"/>
          <w:sz w:val="36"/>
          <w:szCs w:val="36"/>
        </w:rPr>
        <w:t>PRESENTATION RUBRIC</w:t>
      </w:r>
    </w:p>
    <w:p w:rsidR="00914DC9" w:rsidRDefault="00914DC9" w:rsidP="00914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6"/>
        <w:gridCol w:w="2196"/>
        <w:gridCol w:w="2196"/>
        <w:gridCol w:w="2196"/>
      </w:tblGrid>
      <w:tr w:rsidR="00914DC9" w:rsidRPr="00FA52D9" w:rsidTr="009E17F9">
        <w:tc>
          <w:tcPr>
            <w:tcW w:w="2196" w:type="dxa"/>
            <w:shd w:val="clear" w:color="auto" w:fill="auto"/>
          </w:tcPr>
          <w:p w:rsidR="00914DC9" w:rsidRPr="00FA52D9" w:rsidRDefault="00914DC9" w:rsidP="009E17F9">
            <w:pPr>
              <w:rPr>
                <w:b/>
              </w:rPr>
            </w:pPr>
            <w:r w:rsidRPr="00FA52D9">
              <w:rPr>
                <w:b/>
              </w:rPr>
              <w:t>Possible Points</w:t>
            </w:r>
          </w:p>
        </w:tc>
        <w:tc>
          <w:tcPr>
            <w:tcW w:w="2196" w:type="dxa"/>
            <w:shd w:val="clear" w:color="auto" w:fill="auto"/>
          </w:tcPr>
          <w:p w:rsidR="00914DC9" w:rsidRPr="00FA52D9" w:rsidRDefault="00914DC9" w:rsidP="009E17F9">
            <w:pPr>
              <w:rPr>
                <w:b/>
              </w:rPr>
            </w:pPr>
            <w:r w:rsidRPr="00FA52D9">
              <w:rPr>
                <w:b/>
              </w:rPr>
              <w:t>Above and Beyond.</w:t>
            </w:r>
          </w:p>
          <w:p w:rsidR="00914DC9" w:rsidRPr="00FA52D9" w:rsidRDefault="008A7B9D" w:rsidP="00454C3C">
            <w:pPr>
              <w:rPr>
                <w:b/>
              </w:rPr>
            </w:pPr>
            <w:r>
              <w:rPr>
                <w:b/>
              </w:rPr>
              <w:t>25-2</w:t>
            </w:r>
            <w:r w:rsidR="00454C3C">
              <w:rPr>
                <w:b/>
              </w:rPr>
              <w:t>3</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The Expectation.</w:t>
            </w:r>
          </w:p>
          <w:p w:rsidR="00914DC9" w:rsidRPr="00FA52D9" w:rsidRDefault="00454C3C" w:rsidP="00454C3C">
            <w:pPr>
              <w:rPr>
                <w:b/>
              </w:rPr>
            </w:pPr>
            <w:r>
              <w:rPr>
                <w:b/>
              </w:rPr>
              <w:t>22</w:t>
            </w:r>
            <w:r w:rsidR="008A7B9D">
              <w:rPr>
                <w:b/>
              </w:rPr>
              <w:t>-</w:t>
            </w:r>
            <w:r>
              <w:rPr>
                <w:b/>
              </w:rPr>
              <w:t>18</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Almost There.</w:t>
            </w:r>
          </w:p>
          <w:p w:rsidR="00914DC9" w:rsidRPr="00FA52D9" w:rsidRDefault="008A7B9D" w:rsidP="001F45B2">
            <w:pPr>
              <w:rPr>
                <w:b/>
              </w:rPr>
            </w:pPr>
            <w:r>
              <w:rPr>
                <w:b/>
              </w:rPr>
              <w:t>1</w:t>
            </w:r>
            <w:r w:rsidR="001F45B2">
              <w:rPr>
                <w:b/>
              </w:rPr>
              <w:t>7</w:t>
            </w:r>
            <w:r>
              <w:rPr>
                <w:b/>
              </w:rPr>
              <w:t>-1</w:t>
            </w:r>
            <w:r w:rsidR="001F45B2">
              <w:rPr>
                <w:b/>
              </w:rPr>
              <w:t>3</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Does Not Meet Expectation.</w:t>
            </w:r>
          </w:p>
          <w:p w:rsidR="00914DC9" w:rsidRPr="00FA52D9" w:rsidRDefault="001F45B2" w:rsidP="009E17F9">
            <w:pPr>
              <w:rPr>
                <w:b/>
              </w:rPr>
            </w:pPr>
            <w:r>
              <w:rPr>
                <w:b/>
              </w:rPr>
              <w:t>12</w:t>
            </w:r>
            <w:r w:rsidR="00914DC9" w:rsidRPr="00FA52D9">
              <w:rPr>
                <w:b/>
              </w:rPr>
              <w:t>-0 Points</w:t>
            </w:r>
          </w:p>
        </w:tc>
        <w:tc>
          <w:tcPr>
            <w:tcW w:w="2196" w:type="dxa"/>
            <w:shd w:val="clear" w:color="auto" w:fill="auto"/>
          </w:tcPr>
          <w:p w:rsidR="00914DC9" w:rsidRPr="00FA52D9" w:rsidRDefault="00914DC9" w:rsidP="009E17F9">
            <w:pPr>
              <w:rPr>
                <w:b/>
              </w:rPr>
            </w:pPr>
            <w:r w:rsidRPr="00FA52D9">
              <w:rPr>
                <w:b/>
              </w:rPr>
              <w:t>Points Earned</w:t>
            </w:r>
          </w:p>
          <w:p w:rsidR="00914DC9" w:rsidRPr="00FA52D9" w:rsidRDefault="00914DC9" w:rsidP="009E17F9">
            <w:pPr>
              <w:rPr>
                <w:b/>
              </w:rPr>
            </w:pPr>
            <w:r w:rsidRPr="00FA52D9">
              <w:rPr>
                <w:b/>
              </w:rPr>
              <w:t>and Comments</w:t>
            </w:r>
          </w:p>
          <w:p w:rsidR="00914DC9" w:rsidRPr="00FA52D9" w:rsidRDefault="00914DC9" w:rsidP="009E17F9">
            <w:pPr>
              <w:rPr>
                <w:b/>
              </w:rPr>
            </w:pPr>
          </w:p>
        </w:tc>
      </w:tr>
      <w:tr w:rsidR="00914DC9" w:rsidTr="009E17F9">
        <w:tc>
          <w:tcPr>
            <w:tcW w:w="2196" w:type="dxa"/>
            <w:shd w:val="clear" w:color="auto" w:fill="auto"/>
          </w:tcPr>
          <w:p w:rsidR="00914DC9" w:rsidRPr="00FA52D9" w:rsidRDefault="00914DC9" w:rsidP="009E17F9">
            <w:pPr>
              <w:rPr>
                <w:b/>
                <w:sz w:val="28"/>
                <w:szCs w:val="28"/>
              </w:rPr>
            </w:pPr>
          </w:p>
          <w:p w:rsidR="00914DC9" w:rsidRPr="00FA52D9" w:rsidRDefault="00914DC9" w:rsidP="009E17F9">
            <w:pPr>
              <w:rPr>
                <w:b/>
                <w:sz w:val="36"/>
                <w:szCs w:val="36"/>
              </w:rPr>
            </w:pPr>
            <w:r w:rsidRPr="00FA52D9">
              <w:rPr>
                <w:b/>
                <w:sz w:val="36"/>
                <w:szCs w:val="36"/>
              </w:rPr>
              <w:t>Voice</w:t>
            </w:r>
            <w:r>
              <w:rPr>
                <w:b/>
                <w:sz w:val="36"/>
                <w:szCs w:val="36"/>
              </w:rPr>
              <w:t>/Body Language</w:t>
            </w:r>
          </w:p>
          <w:p w:rsidR="00914DC9" w:rsidRDefault="00914DC9" w:rsidP="009E17F9"/>
        </w:tc>
        <w:tc>
          <w:tcPr>
            <w:tcW w:w="2196" w:type="dxa"/>
            <w:shd w:val="clear" w:color="auto" w:fill="auto"/>
          </w:tcPr>
          <w:p w:rsidR="00914DC9" w:rsidRDefault="00914DC9" w:rsidP="00914DC9">
            <w:r>
              <w:rPr>
                <w:sz w:val="20"/>
                <w:szCs w:val="20"/>
              </w:rPr>
              <w:t xml:space="preserve">Presenter has made an interesting presentation and often interacts with the audience. Continuous eye contact is made; </w:t>
            </w:r>
            <w:r w:rsidRPr="00454C3C">
              <w:rPr>
                <w:sz w:val="20"/>
                <w:szCs w:val="20"/>
              </w:rPr>
              <w:t>questions are both asked and answered.</w:t>
            </w:r>
            <w:r>
              <w:rPr>
                <w:sz w:val="20"/>
                <w:szCs w:val="20"/>
              </w:rPr>
              <w:t xml:space="preserve"> </w:t>
            </w:r>
          </w:p>
        </w:tc>
        <w:tc>
          <w:tcPr>
            <w:tcW w:w="2196" w:type="dxa"/>
            <w:shd w:val="clear" w:color="auto" w:fill="auto"/>
          </w:tcPr>
          <w:p w:rsidR="00914DC9" w:rsidRDefault="00914DC9" w:rsidP="00914DC9">
            <w:r>
              <w:rPr>
                <w:sz w:val="20"/>
                <w:szCs w:val="20"/>
              </w:rPr>
              <w:t>Presenter has made an interesting presentation and for the most part interacts with the audience. Continuous eye contact is made; questions are both asked and answered.</w:t>
            </w:r>
          </w:p>
        </w:tc>
        <w:tc>
          <w:tcPr>
            <w:tcW w:w="2196" w:type="dxa"/>
            <w:shd w:val="clear" w:color="auto" w:fill="auto"/>
          </w:tcPr>
          <w:p w:rsidR="00914DC9" w:rsidRDefault="00914DC9" w:rsidP="00914DC9">
            <w:r>
              <w:rPr>
                <w:sz w:val="20"/>
                <w:szCs w:val="20"/>
              </w:rPr>
              <w:t>Presenter has made an interesting presentation and for the most part interacts with the audience. Some eye contact is made; and few questions are asked, or answered</w:t>
            </w:r>
          </w:p>
        </w:tc>
        <w:tc>
          <w:tcPr>
            <w:tcW w:w="2196" w:type="dxa"/>
            <w:shd w:val="clear" w:color="auto" w:fill="auto"/>
          </w:tcPr>
          <w:p w:rsidR="00914DC9" w:rsidRDefault="00914DC9" w:rsidP="00914DC9">
            <w:r>
              <w:rPr>
                <w:sz w:val="20"/>
                <w:szCs w:val="20"/>
              </w:rPr>
              <w:t>Presenter’s presentation is not well planned out. It does not flow and presenter does not work with the audience, but simply talks at them.</w:t>
            </w:r>
          </w:p>
        </w:tc>
        <w:tc>
          <w:tcPr>
            <w:tcW w:w="2196" w:type="dxa"/>
            <w:shd w:val="clear" w:color="auto" w:fill="auto"/>
          </w:tcPr>
          <w:p w:rsidR="00914DC9" w:rsidRDefault="00914DC9" w:rsidP="009E17F9"/>
          <w:p w:rsidR="00914DC9" w:rsidRDefault="00914DC9" w:rsidP="009E17F9"/>
          <w:p w:rsidR="00914DC9" w:rsidRDefault="00914DC9" w:rsidP="009E17F9"/>
        </w:tc>
      </w:tr>
      <w:tr w:rsidR="00914DC9" w:rsidRPr="00FA52D9" w:rsidTr="009E17F9">
        <w:tc>
          <w:tcPr>
            <w:tcW w:w="2196" w:type="dxa"/>
            <w:shd w:val="clear" w:color="auto" w:fill="auto"/>
          </w:tcPr>
          <w:p w:rsidR="00914DC9" w:rsidRPr="00FA52D9" w:rsidRDefault="00914DC9" w:rsidP="009E17F9">
            <w:pPr>
              <w:rPr>
                <w:b/>
              </w:rPr>
            </w:pPr>
            <w:r w:rsidRPr="00FA52D9">
              <w:rPr>
                <w:b/>
              </w:rPr>
              <w:t>Possible Points</w:t>
            </w:r>
          </w:p>
        </w:tc>
        <w:tc>
          <w:tcPr>
            <w:tcW w:w="2196" w:type="dxa"/>
            <w:shd w:val="clear" w:color="auto" w:fill="auto"/>
          </w:tcPr>
          <w:p w:rsidR="00914DC9" w:rsidRPr="00FA52D9" w:rsidRDefault="00914DC9" w:rsidP="009E17F9">
            <w:pPr>
              <w:rPr>
                <w:b/>
              </w:rPr>
            </w:pPr>
            <w:r w:rsidRPr="00FA52D9">
              <w:rPr>
                <w:b/>
              </w:rPr>
              <w:t xml:space="preserve">Above and Beyond. </w:t>
            </w:r>
          </w:p>
          <w:p w:rsidR="00914DC9" w:rsidRPr="00FA52D9" w:rsidRDefault="001E6EAA" w:rsidP="008A7B9D">
            <w:pPr>
              <w:rPr>
                <w:b/>
              </w:rPr>
            </w:pPr>
            <w:r>
              <w:rPr>
                <w:b/>
              </w:rPr>
              <w:t>15</w:t>
            </w:r>
            <w:r w:rsidR="008A7B9D">
              <w:rPr>
                <w:b/>
              </w:rPr>
              <w:t>-13</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The Expectation.</w:t>
            </w:r>
          </w:p>
          <w:p w:rsidR="00914DC9" w:rsidRPr="00FA52D9" w:rsidRDefault="00914DC9" w:rsidP="008A7B9D">
            <w:pPr>
              <w:rPr>
                <w:b/>
              </w:rPr>
            </w:pPr>
            <w:r w:rsidRPr="00FA52D9">
              <w:rPr>
                <w:b/>
              </w:rPr>
              <w:t>1</w:t>
            </w:r>
            <w:r w:rsidR="008A7B9D">
              <w:rPr>
                <w:b/>
              </w:rPr>
              <w:t>2</w:t>
            </w:r>
            <w:r w:rsidRPr="00FA52D9">
              <w:rPr>
                <w:b/>
              </w:rPr>
              <w:t>-1</w:t>
            </w:r>
            <w:r w:rsidR="008A7B9D">
              <w:rPr>
                <w:b/>
              </w:rPr>
              <w:t>0</w:t>
            </w:r>
            <w:r w:rsidRPr="00FA52D9">
              <w:rPr>
                <w:b/>
              </w:rPr>
              <w:t xml:space="preserve"> Points</w:t>
            </w:r>
          </w:p>
        </w:tc>
        <w:tc>
          <w:tcPr>
            <w:tcW w:w="2196" w:type="dxa"/>
            <w:shd w:val="clear" w:color="auto" w:fill="auto"/>
          </w:tcPr>
          <w:p w:rsidR="00914DC9" w:rsidRPr="00FA52D9" w:rsidRDefault="00914DC9" w:rsidP="009E17F9">
            <w:pPr>
              <w:rPr>
                <w:b/>
              </w:rPr>
            </w:pPr>
            <w:r w:rsidRPr="00FA52D9">
              <w:rPr>
                <w:b/>
              </w:rPr>
              <w:t>Almost There.</w:t>
            </w:r>
          </w:p>
          <w:p w:rsidR="00914DC9" w:rsidRPr="00FA52D9" w:rsidRDefault="008A7B9D" w:rsidP="001F45B2">
            <w:pPr>
              <w:rPr>
                <w:b/>
              </w:rPr>
            </w:pPr>
            <w:r>
              <w:rPr>
                <w:b/>
              </w:rPr>
              <w:t>9</w:t>
            </w:r>
            <w:r w:rsidR="00914DC9" w:rsidRPr="00FA52D9">
              <w:rPr>
                <w:b/>
              </w:rPr>
              <w:t>-</w:t>
            </w:r>
            <w:r w:rsidR="001F45B2">
              <w:rPr>
                <w:b/>
              </w:rPr>
              <w:t>6</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 xml:space="preserve">Does Not Meet Expectation. </w:t>
            </w:r>
          </w:p>
          <w:p w:rsidR="00914DC9" w:rsidRPr="00FA52D9" w:rsidRDefault="001F45B2" w:rsidP="009E17F9">
            <w:pPr>
              <w:rPr>
                <w:b/>
              </w:rPr>
            </w:pPr>
            <w:r>
              <w:rPr>
                <w:b/>
              </w:rPr>
              <w:t>5</w:t>
            </w:r>
            <w:r w:rsidR="00914DC9" w:rsidRPr="00FA52D9">
              <w:rPr>
                <w:b/>
              </w:rPr>
              <w:t>-0 Points</w:t>
            </w:r>
          </w:p>
        </w:tc>
        <w:tc>
          <w:tcPr>
            <w:tcW w:w="2196" w:type="dxa"/>
            <w:shd w:val="clear" w:color="auto" w:fill="auto"/>
          </w:tcPr>
          <w:p w:rsidR="00914DC9" w:rsidRPr="00FA52D9" w:rsidRDefault="00914DC9" w:rsidP="009E17F9">
            <w:pPr>
              <w:rPr>
                <w:b/>
              </w:rPr>
            </w:pPr>
            <w:r w:rsidRPr="00FA52D9">
              <w:rPr>
                <w:b/>
              </w:rPr>
              <w:t>Points Earned and Comments.</w:t>
            </w:r>
          </w:p>
        </w:tc>
      </w:tr>
      <w:tr w:rsidR="00914DC9" w:rsidTr="009E17F9">
        <w:tc>
          <w:tcPr>
            <w:tcW w:w="2196" w:type="dxa"/>
            <w:shd w:val="clear" w:color="auto" w:fill="auto"/>
          </w:tcPr>
          <w:p w:rsidR="00914DC9" w:rsidRPr="00FA52D9" w:rsidRDefault="00914DC9" w:rsidP="009E17F9">
            <w:pPr>
              <w:rPr>
                <w:b/>
                <w:sz w:val="28"/>
                <w:szCs w:val="28"/>
              </w:rPr>
            </w:pPr>
            <w:r w:rsidRPr="00FA52D9">
              <w:rPr>
                <w:b/>
                <w:sz w:val="28"/>
                <w:szCs w:val="28"/>
              </w:rPr>
              <w:t>Excitement/</w:t>
            </w:r>
          </w:p>
          <w:p w:rsidR="00914DC9" w:rsidRPr="00FA52D9" w:rsidRDefault="00914DC9" w:rsidP="009E17F9">
            <w:pPr>
              <w:rPr>
                <w:b/>
                <w:sz w:val="28"/>
                <w:szCs w:val="28"/>
              </w:rPr>
            </w:pPr>
            <w:r w:rsidRPr="00FA52D9">
              <w:rPr>
                <w:b/>
                <w:sz w:val="28"/>
                <w:szCs w:val="28"/>
              </w:rPr>
              <w:t>Entertainment</w:t>
            </w:r>
          </w:p>
          <w:p w:rsidR="00914DC9" w:rsidRDefault="00914DC9" w:rsidP="009E17F9"/>
        </w:tc>
        <w:tc>
          <w:tcPr>
            <w:tcW w:w="2196" w:type="dxa"/>
            <w:shd w:val="clear" w:color="auto" w:fill="auto"/>
          </w:tcPr>
          <w:p w:rsidR="00914DC9" w:rsidRDefault="008A7B9D" w:rsidP="009E17F9">
            <w:pPr>
              <w:rPr>
                <w:sz w:val="20"/>
                <w:szCs w:val="20"/>
              </w:rPr>
            </w:pPr>
            <w:r>
              <w:rPr>
                <w:sz w:val="20"/>
                <w:szCs w:val="20"/>
              </w:rPr>
              <w:t>The</w:t>
            </w:r>
            <w:r w:rsidR="00914DC9" w:rsidRPr="00FA52D9">
              <w:rPr>
                <w:sz w:val="20"/>
                <w:szCs w:val="20"/>
              </w:rPr>
              <w:t xml:space="preserve"> presentation goes above and beyond being exciting.  It is ENTERTAINING and </w:t>
            </w:r>
            <w:r>
              <w:rPr>
                <w:sz w:val="20"/>
                <w:szCs w:val="20"/>
              </w:rPr>
              <w:t>engages the audience</w:t>
            </w:r>
            <w:r w:rsidR="00914DC9" w:rsidRPr="00FA52D9">
              <w:rPr>
                <w:sz w:val="20"/>
                <w:szCs w:val="20"/>
              </w:rPr>
              <w:t xml:space="preserve">. </w:t>
            </w:r>
            <w:r>
              <w:rPr>
                <w:sz w:val="20"/>
                <w:szCs w:val="20"/>
              </w:rPr>
              <w:t xml:space="preserve"> </w:t>
            </w:r>
            <w:r w:rsidR="00235BF2">
              <w:rPr>
                <w:sz w:val="20"/>
                <w:szCs w:val="20"/>
              </w:rPr>
              <w:t>Tremendous time and creativity is clearly shown and the presenter was well practiced.</w:t>
            </w:r>
          </w:p>
          <w:p w:rsidR="001E6EAA" w:rsidRDefault="001E6EAA" w:rsidP="009E17F9"/>
          <w:p w:rsidR="00235BF2" w:rsidRDefault="00235BF2" w:rsidP="009E17F9"/>
          <w:p w:rsidR="00235BF2" w:rsidRDefault="00235BF2" w:rsidP="009E17F9"/>
        </w:tc>
        <w:tc>
          <w:tcPr>
            <w:tcW w:w="2196" w:type="dxa"/>
            <w:shd w:val="clear" w:color="auto" w:fill="auto"/>
          </w:tcPr>
          <w:p w:rsidR="00914DC9" w:rsidRPr="00235BF2" w:rsidRDefault="008A7B9D" w:rsidP="009E17F9">
            <w:pPr>
              <w:rPr>
                <w:sz w:val="20"/>
                <w:szCs w:val="20"/>
              </w:rPr>
            </w:pPr>
            <w:r>
              <w:rPr>
                <w:sz w:val="20"/>
                <w:szCs w:val="20"/>
              </w:rPr>
              <w:t>The presentation demonstrates creativity and is for the most part entertaining. It is clear the</w:t>
            </w:r>
            <w:r w:rsidR="00235BF2">
              <w:rPr>
                <w:sz w:val="20"/>
                <w:szCs w:val="20"/>
              </w:rPr>
              <w:t xml:space="preserve"> presenter practiced.</w:t>
            </w:r>
          </w:p>
        </w:tc>
        <w:tc>
          <w:tcPr>
            <w:tcW w:w="2196" w:type="dxa"/>
            <w:shd w:val="clear" w:color="auto" w:fill="auto"/>
          </w:tcPr>
          <w:p w:rsidR="00914DC9" w:rsidRDefault="00914DC9" w:rsidP="00235BF2">
            <w:r w:rsidRPr="00FA52D9">
              <w:rPr>
                <w:sz w:val="20"/>
                <w:szCs w:val="20"/>
              </w:rPr>
              <w:t>The presentation is plain with little enthusiasm or energy</w:t>
            </w:r>
            <w:r w:rsidR="00235BF2">
              <w:rPr>
                <w:sz w:val="20"/>
                <w:szCs w:val="20"/>
              </w:rPr>
              <w:t xml:space="preserve">. It gets the information across clearly, but not in a very “dry” straight forward fashion. </w:t>
            </w:r>
          </w:p>
        </w:tc>
        <w:tc>
          <w:tcPr>
            <w:tcW w:w="2196" w:type="dxa"/>
            <w:shd w:val="clear" w:color="auto" w:fill="auto"/>
          </w:tcPr>
          <w:p w:rsidR="00914DC9" w:rsidRDefault="00914DC9" w:rsidP="00235BF2">
            <w:r w:rsidRPr="00FA52D9">
              <w:rPr>
                <w:sz w:val="20"/>
                <w:szCs w:val="20"/>
              </w:rPr>
              <w:t xml:space="preserve">The presentation is lackluster and </w:t>
            </w:r>
            <w:r w:rsidR="00235BF2">
              <w:rPr>
                <w:sz w:val="20"/>
                <w:szCs w:val="20"/>
              </w:rPr>
              <w:t xml:space="preserve">hard to follow. Overall it seems disorganized and more practice is needed. </w:t>
            </w:r>
          </w:p>
        </w:tc>
        <w:tc>
          <w:tcPr>
            <w:tcW w:w="2196" w:type="dxa"/>
            <w:shd w:val="clear" w:color="auto" w:fill="auto"/>
          </w:tcPr>
          <w:p w:rsidR="00914DC9" w:rsidRDefault="00914DC9" w:rsidP="009E17F9"/>
        </w:tc>
      </w:tr>
      <w:tr w:rsidR="00914DC9" w:rsidRPr="00FA52D9" w:rsidTr="009E17F9">
        <w:tc>
          <w:tcPr>
            <w:tcW w:w="2196" w:type="dxa"/>
            <w:shd w:val="clear" w:color="auto" w:fill="auto"/>
          </w:tcPr>
          <w:p w:rsidR="00914DC9" w:rsidRPr="00FA52D9" w:rsidRDefault="008A7B9D" w:rsidP="009E17F9">
            <w:pPr>
              <w:rPr>
                <w:b/>
              </w:rPr>
            </w:pPr>
            <w:r>
              <w:rPr>
                <w:b/>
              </w:rPr>
              <w:lastRenderedPageBreak/>
              <w:t>Possible Points</w:t>
            </w:r>
          </w:p>
        </w:tc>
        <w:tc>
          <w:tcPr>
            <w:tcW w:w="2196" w:type="dxa"/>
            <w:shd w:val="clear" w:color="auto" w:fill="auto"/>
          </w:tcPr>
          <w:p w:rsidR="00914DC9" w:rsidRPr="00FA52D9" w:rsidRDefault="00914DC9" w:rsidP="009E17F9">
            <w:pPr>
              <w:rPr>
                <w:b/>
              </w:rPr>
            </w:pPr>
            <w:r w:rsidRPr="00FA52D9">
              <w:rPr>
                <w:b/>
              </w:rPr>
              <w:t>Above and Beyond</w:t>
            </w:r>
          </w:p>
          <w:p w:rsidR="00914DC9" w:rsidRPr="00FA52D9" w:rsidRDefault="008A7B9D" w:rsidP="00454C3C">
            <w:pPr>
              <w:rPr>
                <w:b/>
              </w:rPr>
            </w:pPr>
            <w:r>
              <w:rPr>
                <w:b/>
              </w:rPr>
              <w:t>3</w:t>
            </w:r>
            <w:r w:rsidR="00914DC9" w:rsidRPr="00FA52D9">
              <w:rPr>
                <w:b/>
              </w:rPr>
              <w:t>0-</w:t>
            </w:r>
            <w:r w:rsidR="00454C3C">
              <w:rPr>
                <w:b/>
              </w:rPr>
              <w:t>27</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The Expectation.</w:t>
            </w:r>
          </w:p>
          <w:p w:rsidR="00914DC9" w:rsidRPr="00FA52D9" w:rsidRDefault="008A7B9D" w:rsidP="00454C3C">
            <w:pPr>
              <w:rPr>
                <w:b/>
              </w:rPr>
            </w:pPr>
            <w:r>
              <w:rPr>
                <w:b/>
              </w:rPr>
              <w:t>2</w:t>
            </w:r>
            <w:r w:rsidR="00454C3C">
              <w:rPr>
                <w:b/>
              </w:rPr>
              <w:t>6</w:t>
            </w:r>
            <w:r w:rsidR="00914DC9" w:rsidRPr="00FA52D9">
              <w:rPr>
                <w:b/>
              </w:rPr>
              <w:t>-</w:t>
            </w:r>
            <w:r w:rsidR="00454C3C">
              <w:rPr>
                <w:b/>
              </w:rPr>
              <w:t>22</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Almost There.</w:t>
            </w:r>
          </w:p>
          <w:p w:rsidR="00914DC9" w:rsidRPr="00FA52D9" w:rsidRDefault="001F45B2" w:rsidP="001F45B2">
            <w:pPr>
              <w:rPr>
                <w:b/>
              </w:rPr>
            </w:pPr>
            <w:r>
              <w:rPr>
                <w:b/>
              </w:rPr>
              <w:t>21</w:t>
            </w:r>
            <w:r w:rsidR="00914DC9" w:rsidRPr="00FA52D9">
              <w:rPr>
                <w:b/>
              </w:rPr>
              <w:t>-</w:t>
            </w:r>
            <w:r>
              <w:rPr>
                <w:b/>
              </w:rPr>
              <w:t>18</w:t>
            </w:r>
            <w:r w:rsidR="00914DC9" w:rsidRPr="00FA52D9">
              <w:rPr>
                <w:b/>
              </w:rPr>
              <w:t xml:space="preserve"> Points</w:t>
            </w:r>
          </w:p>
        </w:tc>
        <w:tc>
          <w:tcPr>
            <w:tcW w:w="2196" w:type="dxa"/>
            <w:shd w:val="clear" w:color="auto" w:fill="auto"/>
          </w:tcPr>
          <w:p w:rsidR="00914DC9" w:rsidRPr="00FA52D9" w:rsidRDefault="00914DC9" w:rsidP="009E17F9">
            <w:pPr>
              <w:rPr>
                <w:b/>
              </w:rPr>
            </w:pPr>
            <w:r w:rsidRPr="00FA52D9">
              <w:rPr>
                <w:b/>
              </w:rPr>
              <w:t>Does Not Meet Expectation.</w:t>
            </w:r>
          </w:p>
          <w:p w:rsidR="00914DC9" w:rsidRPr="00FA52D9" w:rsidRDefault="001F45B2" w:rsidP="009E17F9">
            <w:pPr>
              <w:rPr>
                <w:b/>
              </w:rPr>
            </w:pPr>
            <w:r>
              <w:rPr>
                <w:b/>
              </w:rPr>
              <w:t>17</w:t>
            </w:r>
            <w:r w:rsidR="00914DC9" w:rsidRPr="00FA52D9">
              <w:rPr>
                <w:b/>
              </w:rPr>
              <w:t>-0 Points</w:t>
            </w:r>
          </w:p>
        </w:tc>
        <w:tc>
          <w:tcPr>
            <w:tcW w:w="2196" w:type="dxa"/>
            <w:shd w:val="clear" w:color="auto" w:fill="auto"/>
          </w:tcPr>
          <w:p w:rsidR="00914DC9" w:rsidRPr="00FA52D9" w:rsidRDefault="00914DC9" w:rsidP="009E17F9">
            <w:pPr>
              <w:rPr>
                <w:b/>
              </w:rPr>
            </w:pPr>
            <w:r w:rsidRPr="00FA52D9">
              <w:rPr>
                <w:b/>
              </w:rPr>
              <w:t>Earned Points and Comments.</w:t>
            </w:r>
          </w:p>
        </w:tc>
      </w:tr>
      <w:tr w:rsidR="00914DC9" w:rsidTr="009E17F9">
        <w:tc>
          <w:tcPr>
            <w:tcW w:w="2196" w:type="dxa"/>
            <w:shd w:val="clear" w:color="auto" w:fill="auto"/>
          </w:tcPr>
          <w:p w:rsidR="00914DC9" w:rsidRPr="00FA52D9" w:rsidRDefault="00914DC9" w:rsidP="009E17F9">
            <w:pPr>
              <w:rPr>
                <w:b/>
                <w:sz w:val="28"/>
                <w:szCs w:val="28"/>
              </w:rPr>
            </w:pPr>
            <w:r w:rsidRPr="00FA52D9">
              <w:rPr>
                <w:b/>
                <w:sz w:val="28"/>
                <w:szCs w:val="28"/>
              </w:rPr>
              <w:t>Knowledge</w:t>
            </w:r>
          </w:p>
          <w:p w:rsidR="00914DC9" w:rsidRDefault="00914DC9" w:rsidP="009E17F9"/>
        </w:tc>
        <w:tc>
          <w:tcPr>
            <w:tcW w:w="2196" w:type="dxa"/>
            <w:shd w:val="clear" w:color="auto" w:fill="auto"/>
          </w:tcPr>
          <w:p w:rsidR="00914DC9" w:rsidRDefault="00914DC9" w:rsidP="00235BF2">
            <w:r w:rsidRPr="00FA52D9">
              <w:rPr>
                <w:sz w:val="20"/>
                <w:szCs w:val="20"/>
              </w:rPr>
              <w:t>Same as #3 plus: ALL questions about the topic were answered correctly and the presenter sounded a</w:t>
            </w:r>
            <w:r w:rsidR="00235BF2">
              <w:rPr>
                <w:sz w:val="20"/>
                <w:szCs w:val="20"/>
              </w:rPr>
              <w:t xml:space="preserve">s if they were an EXPERT demonstrating they really researched their topic thoroughly. </w:t>
            </w:r>
          </w:p>
        </w:tc>
        <w:tc>
          <w:tcPr>
            <w:tcW w:w="2196" w:type="dxa"/>
            <w:shd w:val="clear" w:color="auto" w:fill="auto"/>
          </w:tcPr>
          <w:p w:rsidR="00914DC9" w:rsidRDefault="00914DC9" w:rsidP="009E17F9">
            <w:r w:rsidRPr="00FA52D9">
              <w:rPr>
                <w:sz w:val="20"/>
                <w:szCs w:val="20"/>
              </w:rPr>
              <w:t>The Presenter demonstrates a strong grasp of their topic.   They are able to discuss their topic with ease and recall facts such as numbers, locations, and proper names. Most questions regarding their topic were answered.</w:t>
            </w:r>
          </w:p>
        </w:tc>
        <w:tc>
          <w:tcPr>
            <w:tcW w:w="2196" w:type="dxa"/>
            <w:shd w:val="clear" w:color="auto" w:fill="auto"/>
          </w:tcPr>
          <w:p w:rsidR="00914DC9" w:rsidRDefault="00914DC9" w:rsidP="009E17F9">
            <w:r w:rsidRPr="00FA52D9">
              <w:rPr>
                <w:sz w:val="20"/>
                <w:szCs w:val="20"/>
              </w:rPr>
              <w:t xml:space="preserve">The presenter demonstrates a good grasp of the topic with some recollection of facts. Cannot answer some of the questions asked of them.  </w:t>
            </w:r>
          </w:p>
        </w:tc>
        <w:tc>
          <w:tcPr>
            <w:tcW w:w="2196" w:type="dxa"/>
            <w:shd w:val="clear" w:color="auto" w:fill="auto"/>
          </w:tcPr>
          <w:p w:rsidR="00914DC9" w:rsidRDefault="00914DC9" w:rsidP="009E17F9">
            <w:r w:rsidRPr="00FA52D9">
              <w:rPr>
                <w:sz w:val="20"/>
                <w:szCs w:val="20"/>
              </w:rPr>
              <w:t>The presenter demonstrates a lack of topic knowledge.  They were not prepared and were not able to give the information because they did not know it all that well.</w:t>
            </w:r>
          </w:p>
        </w:tc>
        <w:tc>
          <w:tcPr>
            <w:tcW w:w="2196" w:type="dxa"/>
            <w:shd w:val="clear" w:color="auto" w:fill="auto"/>
          </w:tcPr>
          <w:p w:rsidR="00914DC9" w:rsidRDefault="00914DC9" w:rsidP="009E17F9"/>
        </w:tc>
      </w:tr>
      <w:tr w:rsidR="008A7B9D" w:rsidTr="009E17F9">
        <w:tc>
          <w:tcPr>
            <w:tcW w:w="2196" w:type="dxa"/>
            <w:shd w:val="clear" w:color="auto" w:fill="auto"/>
          </w:tcPr>
          <w:p w:rsidR="008A7B9D" w:rsidRPr="008A7B9D" w:rsidRDefault="008A7B9D" w:rsidP="009E17F9">
            <w:pPr>
              <w:rPr>
                <w:b/>
              </w:rPr>
            </w:pPr>
            <w:r w:rsidRPr="008A7B9D">
              <w:rPr>
                <w:b/>
              </w:rPr>
              <w:t>Possible Points</w:t>
            </w:r>
          </w:p>
        </w:tc>
        <w:tc>
          <w:tcPr>
            <w:tcW w:w="2196" w:type="dxa"/>
            <w:shd w:val="clear" w:color="auto" w:fill="auto"/>
          </w:tcPr>
          <w:p w:rsidR="008A7B9D" w:rsidRPr="008A7B9D" w:rsidRDefault="008A7B9D" w:rsidP="009E17F9">
            <w:pPr>
              <w:rPr>
                <w:b/>
              </w:rPr>
            </w:pPr>
            <w:r w:rsidRPr="008A7B9D">
              <w:rPr>
                <w:b/>
              </w:rPr>
              <w:t>Above and Beyond</w:t>
            </w:r>
          </w:p>
          <w:p w:rsidR="008A7B9D" w:rsidRPr="00FA52D9" w:rsidRDefault="008A7B9D" w:rsidP="00454C3C">
            <w:pPr>
              <w:rPr>
                <w:sz w:val="20"/>
                <w:szCs w:val="20"/>
              </w:rPr>
            </w:pPr>
            <w:r w:rsidRPr="008A7B9D">
              <w:rPr>
                <w:b/>
              </w:rPr>
              <w:t>30-</w:t>
            </w:r>
            <w:r w:rsidR="00454C3C">
              <w:rPr>
                <w:b/>
              </w:rPr>
              <w:t>27</w:t>
            </w:r>
            <w:r w:rsidRPr="008A7B9D">
              <w:rPr>
                <w:b/>
              </w:rPr>
              <w:t xml:space="preserve"> Points</w:t>
            </w:r>
          </w:p>
        </w:tc>
        <w:tc>
          <w:tcPr>
            <w:tcW w:w="2196" w:type="dxa"/>
            <w:shd w:val="clear" w:color="auto" w:fill="auto"/>
          </w:tcPr>
          <w:p w:rsidR="008A7B9D" w:rsidRPr="008A7B9D" w:rsidRDefault="008A7B9D" w:rsidP="009E17F9">
            <w:pPr>
              <w:rPr>
                <w:b/>
              </w:rPr>
            </w:pPr>
            <w:r w:rsidRPr="008A7B9D">
              <w:rPr>
                <w:b/>
              </w:rPr>
              <w:t>The Expectation</w:t>
            </w:r>
          </w:p>
          <w:p w:rsidR="008A7B9D" w:rsidRPr="00FA52D9" w:rsidRDefault="008A7B9D" w:rsidP="001F45B2">
            <w:pPr>
              <w:rPr>
                <w:sz w:val="20"/>
                <w:szCs w:val="20"/>
              </w:rPr>
            </w:pPr>
            <w:r w:rsidRPr="008A7B9D">
              <w:rPr>
                <w:b/>
              </w:rPr>
              <w:t>2</w:t>
            </w:r>
            <w:r w:rsidR="00454C3C">
              <w:rPr>
                <w:b/>
              </w:rPr>
              <w:t>6</w:t>
            </w:r>
            <w:r w:rsidRPr="008A7B9D">
              <w:rPr>
                <w:b/>
              </w:rPr>
              <w:t>-</w:t>
            </w:r>
            <w:r w:rsidR="00454C3C">
              <w:rPr>
                <w:b/>
              </w:rPr>
              <w:t>2</w:t>
            </w:r>
            <w:r w:rsidR="001F45B2">
              <w:rPr>
                <w:b/>
              </w:rPr>
              <w:t>2</w:t>
            </w:r>
            <w:r w:rsidRPr="008A7B9D">
              <w:rPr>
                <w:b/>
              </w:rPr>
              <w:t xml:space="preserve"> Points</w:t>
            </w:r>
          </w:p>
        </w:tc>
        <w:tc>
          <w:tcPr>
            <w:tcW w:w="2196" w:type="dxa"/>
            <w:shd w:val="clear" w:color="auto" w:fill="auto"/>
          </w:tcPr>
          <w:p w:rsidR="008A7B9D" w:rsidRPr="008A7B9D" w:rsidRDefault="008A7B9D" w:rsidP="009E17F9">
            <w:pPr>
              <w:rPr>
                <w:b/>
              </w:rPr>
            </w:pPr>
            <w:r w:rsidRPr="008A7B9D">
              <w:rPr>
                <w:b/>
              </w:rPr>
              <w:t>Almost There</w:t>
            </w:r>
          </w:p>
          <w:p w:rsidR="008A7B9D" w:rsidRPr="00FA52D9" w:rsidRDefault="001F45B2" w:rsidP="001F45B2">
            <w:pPr>
              <w:rPr>
                <w:sz w:val="20"/>
                <w:szCs w:val="20"/>
              </w:rPr>
            </w:pPr>
            <w:r>
              <w:rPr>
                <w:b/>
              </w:rPr>
              <w:t>21</w:t>
            </w:r>
            <w:r w:rsidR="008A7B9D" w:rsidRPr="008A7B9D">
              <w:rPr>
                <w:b/>
              </w:rPr>
              <w:t>-</w:t>
            </w:r>
            <w:r>
              <w:rPr>
                <w:b/>
              </w:rPr>
              <w:t>18</w:t>
            </w:r>
            <w:r w:rsidR="008A7B9D" w:rsidRPr="008A7B9D">
              <w:rPr>
                <w:b/>
              </w:rPr>
              <w:t xml:space="preserve"> Points</w:t>
            </w:r>
          </w:p>
        </w:tc>
        <w:tc>
          <w:tcPr>
            <w:tcW w:w="2196" w:type="dxa"/>
            <w:shd w:val="clear" w:color="auto" w:fill="auto"/>
          </w:tcPr>
          <w:p w:rsidR="008A7B9D" w:rsidRPr="008A7B9D" w:rsidRDefault="008A7B9D" w:rsidP="009E17F9">
            <w:pPr>
              <w:rPr>
                <w:b/>
              </w:rPr>
            </w:pPr>
            <w:r w:rsidRPr="008A7B9D">
              <w:rPr>
                <w:b/>
              </w:rPr>
              <w:t>Does Not Meet Expectation</w:t>
            </w:r>
          </w:p>
          <w:p w:rsidR="008A7B9D" w:rsidRPr="00FA52D9" w:rsidRDefault="001F45B2" w:rsidP="009E17F9">
            <w:pPr>
              <w:rPr>
                <w:sz w:val="20"/>
                <w:szCs w:val="20"/>
              </w:rPr>
            </w:pPr>
            <w:r>
              <w:rPr>
                <w:b/>
              </w:rPr>
              <w:t>17</w:t>
            </w:r>
            <w:bookmarkStart w:id="0" w:name="_GoBack"/>
            <w:bookmarkEnd w:id="0"/>
            <w:r w:rsidR="008A7B9D" w:rsidRPr="008A7B9D">
              <w:rPr>
                <w:b/>
              </w:rPr>
              <w:t>-0 Points</w:t>
            </w:r>
          </w:p>
        </w:tc>
        <w:tc>
          <w:tcPr>
            <w:tcW w:w="2196" w:type="dxa"/>
            <w:shd w:val="clear" w:color="auto" w:fill="auto"/>
          </w:tcPr>
          <w:p w:rsidR="008A7B9D" w:rsidRPr="008A7B9D" w:rsidRDefault="008A7B9D" w:rsidP="009E17F9">
            <w:pPr>
              <w:rPr>
                <w:b/>
              </w:rPr>
            </w:pPr>
            <w:r w:rsidRPr="008A7B9D">
              <w:rPr>
                <w:b/>
              </w:rPr>
              <w:t>Earned Points and Comments</w:t>
            </w:r>
          </w:p>
        </w:tc>
      </w:tr>
      <w:tr w:rsidR="008A7B9D" w:rsidTr="009E17F9">
        <w:tc>
          <w:tcPr>
            <w:tcW w:w="2196" w:type="dxa"/>
            <w:shd w:val="clear" w:color="auto" w:fill="auto"/>
          </w:tcPr>
          <w:p w:rsidR="008A7B9D" w:rsidRDefault="008A7B9D" w:rsidP="009E17F9">
            <w:pPr>
              <w:rPr>
                <w:b/>
                <w:sz w:val="28"/>
                <w:szCs w:val="28"/>
              </w:rPr>
            </w:pPr>
            <w:r>
              <w:rPr>
                <w:b/>
                <w:sz w:val="28"/>
                <w:szCs w:val="28"/>
              </w:rPr>
              <w:t>Notes and Props</w:t>
            </w:r>
          </w:p>
        </w:tc>
        <w:tc>
          <w:tcPr>
            <w:tcW w:w="2196" w:type="dxa"/>
            <w:shd w:val="clear" w:color="auto" w:fill="auto"/>
          </w:tcPr>
          <w:p w:rsidR="008A7B9D" w:rsidRDefault="00235BF2" w:rsidP="009E17F9">
            <w:pPr>
              <w:rPr>
                <w:sz w:val="20"/>
                <w:szCs w:val="20"/>
              </w:rPr>
            </w:pPr>
            <w:r>
              <w:rPr>
                <w:sz w:val="20"/>
                <w:szCs w:val="20"/>
              </w:rPr>
              <w:t xml:space="preserve">The presenter provided notes that were clear and easy to follow. The notes summarized the researched material and the presentation objective was clear. Many props were used to enhance the project. </w:t>
            </w:r>
          </w:p>
        </w:tc>
        <w:tc>
          <w:tcPr>
            <w:tcW w:w="2196" w:type="dxa"/>
            <w:shd w:val="clear" w:color="auto" w:fill="auto"/>
          </w:tcPr>
          <w:p w:rsidR="008A7B9D" w:rsidRDefault="00235BF2" w:rsidP="009E17F9">
            <w:pPr>
              <w:rPr>
                <w:sz w:val="20"/>
                <w:szCs w:val="20"/>
              </w:rPr>
            </w:pPr>
            <w:r>
              <w:rPr>
                <w:sz w:val="20"/>
                <w:szCs w:val="20"/>
              </w:rPr>
              <w:t>The presenter provided notes that were clear and easy to follow. The notes summarized the researched material and the presentation objective was clear. Several props were used to enhance the project.</w:t>
            </w:r>
          </w:p>
        </w:tc>
        <w:tc>
          <w:tcPr>
            <w:tcW w:w="2196" w:type="dxa"/>
            <w:shd w:val="clear" w:color="auto" w:fill="auto"/>
          </w:tcPr>
          <w:p w:rsidR="008A7B9D" w:rsidRDefault="00235BF2" w:rsidP="00454C3C">
            <w:pPr>
              <w:rPr>
                <w:sz w:val="20"/>
                <w:szCs w:val="20"/>
              </w:rPr>
            </w:pPr>
            <w:r>
              <w:rPr>
                <w:sz w:val="20"/>
                <w:szCs w:val="20"/>
              </w:rPr>
              <w:t xml:space="preserve">The presenter provided notes to the students that were for the most part clear and easy to follow. The notes </w:t>
            </w:r>
            <w:r w:rsidR="00454C3C">
              <w:rPr>
                <w:sz w:val="20"/>
                <w:szCs w:val="20"/>
              </w:rPr>
              <w:t>did not really summarize the material and were a bit long and hard to follow. The objective was somewhat clear</w:t>
            </w:r>
            <w:r>
              <w:rPr>
                <w:sz w:val="20"/>
                <w:szCs w:val="20"/>
              </w:rPr>
              <w:t xml:space="preserve">. Few props were included to enhance the project. </w:t>
            </w:r>
          </w:p>
        </w:tc>
        <w:tc>
          <w:tcPr>
            <w:tcW w:w="2196" w:type="dxa"/>
            <w:shd w:val="clear" w:color="auto" w:fill="auto"/>
          </w:tcPr>
          <w:p w:rsidR="008A7B9D" w:rsidRDefault="00454C3C" w:rsidP="009E17F9">
            <w:pPr>
              <w:rPr>
                <w:sz w:val="20"/>
                <w:szCs w:val="20"/>
              </w:rPr>
            </w:pPr>
            <w:r>
              <w:rPr>
                <w:sz w:val="20"/>
                <w:szCs w:val="20"/>
              </w:rPr>
              <w:t xml:space="preserve">The presenter did not provide notes, or did not provide any props to enhance the project. Or the notes were poorly done with little information. </w:t>
            </w:r>
          </w:p>
        </w:tc>
        <w:tc>
          <w:tcPr>
            <w:tcW w:w="2196" w:type="dxa"/>
            <w:shd w:val="clear" w:color="auto" w:fill="auto"/>
          </w:tcPr>
          <w:p w:rsidR="008A7B9D" w:rsidRDefault="008A7B9D" w:rsidP="009E17F9"/>
        </w:tc>
      </w:tr>
    </w:tbl>
    <w:p w:rsidR="00914DC9" w:rsidRDefault="00914DC9" w:rsidP="00914DC9">
      <w:pPr>
        <w:jc w:val="center"/>
        <w:rPr>
          <w:rFonts w:ascii="Cooper Black" w:hAnsi="Cooper Black"/>
          <w:sz w:val="28"/>
          <w:szCs w:val="28"/>
        </w:rPr>
      </w:pPr>
      <w:r>
        <w:rPr>
          <w:rFonts w:ascii="Cooper Black" w:hAnsi="Cooper Black"/>
          <w:sz w:val="28"/>
          <w:szCs w:val="28"/>
        </w:rPr>
        <w:t>Bonus for dressing up, if you are showing a movie you still must dress up during class for the bonus points (up to 5 points</w:t>
      </w:r>
      <w:proofErr w:type="gramStart"/>
      <w:r>
        <w:rPr>
          <w:rFonts w:ascii="Cooper Black" w:hAnsi="Cooper Black"/>
          <w:sz w:val="28"/>
          <w:szCs w:val="28"/>
        </w:rPr>
        <w:t>)  _</w:t>
      </w:r>
      <w:proofErr w:type="gramEnd"/>
      <w:r>
        <w:rPr>
          <w:rFonts w:ascii="Cooper Black" w:hAnsi="Cooper Black"/>
          <w:sz w:val="28"/>
          <w:szCs w:val="28"/>
        </w:rPr>
        <w:t>_____________</w:t>
      </w:r>
    </w:p>
    <w:p w:rsidR="00914DC9" w:rsidRPr="005A55C9" w:rsidRDefault="00914DC9" w:rsidP="00914DC9">
      <w:pPr>
        <w:rPr>
          <w:rFonts w:ascii="Cooper Black" w:hAnsi="Cooper Black"/>
          <w:sz w:val="28"/>
          <w:szCs w:val="28"/>
        </w:rPr>
      </w:pPr>
      <w:r>
        <w:rPr>
          <w:rFonts w:ascii="Cooper Black" w:hAnsi="Cooper Black"/>
          <w:sz w:val="28"/>
          <w:szCs w:val="28"/>
        </w:rPr>
        <w:t xml:space="preserve">TOTAL PRESENTATION </w:t>
      </w:r>
      <w:r w:rsidRPr="005A55C9">
        <w:rPr>
          <w:rFonts w:ascii="Cooper Black" w:hAnsi="Cooper Black"/>
          <w:sz w:val="28"/>
          <w:szCs w:val="28"/>
        </w:rPr>
        <w:t>SCORE____________________</w:t>
      </w:r>
      <w:r>
        <w:rPr>
          <w:rFonts w:ascii="Cooper Black" w:hAnsi="Cooper Black"/>
          <w:sz w:val="28"/>
          <w:szCs w:val="28"/>
        </w:rPr>
        <w:t>_______________</w:t>
      </w:r>
    </w:p>
    <w:p w:rsidR="00914DC9" w:rsidRDefault="00914DC9" w:rsidP="00914DC9"/>
    <w:p w:rsidR="00914DC9" w:rsidRDefault="00914DC9" w:rsidP="00914DC9">
      <w:r>
        <w:t xml:space="preserve">Comments: </w:t>
      </w:r>
    </w:p>
    <w:p w:rsidR="007C4670" w:rsidRDefault="00C50394"/>
    <w:sectPr w:rsidR="007C4670" w:rsidSect="00550AB3">
      <w:pgSz w:w="15840" w:h="12240" w:orient="landscape"/>
      <w:pgMar w:top="1800" w:right="1440" w:bottom="1800" w:left="1440" w:header="720" w:footer="720" w:gutter="0"/>
      <w:pgBorders w:offsetFrom="page">
        <w:top w:val="flowersPansy" w:sz="31" w:space="24" w:color="auto"/>
        <w:left w:val="flowersPansy" w:sz="31" w:space="24" w:color="auto"/>
        <w:bottom w:val="flowersPansy" w:sz="31" w:space="24" w:color="auto"/>
        <w:right w:val="flowersPans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C9"/>
    <w:rsid w:val="001E6EAA"/>
    <w:rsid w:val="001F45B2"/>
    <w:rsid w:val="00235BF2"/>
    <w:rsid w:val="00454C3C"/>
    <w:rsid w:val="00455462"/>
    <w:rsid w:val="00746913"/>
    <w:rsid w:val="007772DF"/>
    <w:rsid w:val="008A7B9D"/>
    <w:rsid w:val="008D6BC1"/>
    <w:rsid w:val="00914DC9"/>
    <w:rsid w:val="00C5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CC9E-3E40-464A-89EC-4298F992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2</cp:revision>
  <dcterms:created xsi:type="dcterms:W3CDTF">2016-01-08T21:49:00Z</dcterms:created>
  <dcterms:modified xsi:type="dcterms:W3CDTF">2016-01-08T21:49:00Z</dcterms:modified>
</cp:coreProperties>
</file>